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" w:hAnsi="Arial" w:eastAsia="Arial"/>
          <w:b/>
          <w:sz w:val="30"/>
        </w:rPr>
        <w:t>MODELO DE FINIQUITO DE TRABAJO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[Ciudad], [día] de [mes] de [año].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En [ciudad], a [día] de [mes] de [año], comparecen: por una parte, [nombre o razón social del empleador], RUT N° [________], representado(a) para estos efectos por [nombre representante], cédula de identidad N° [________], ambos domiciliados en [domicilio], en adelante, el “Empleador”; y, por la otra, don(ña) [nombre completo del trabajador/a], cédula de identidad N° [________], domiciliado(a) en [domicilio], en adelante, el/la “Trabajador(a)”, quienes vienen en suscribir el presente finiquito de trabajo, dejando constancia de lo siguiente: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PRIMERO: Individualización de la relación laboral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El/la Trabajador(a) prestó servicios para el Empleador desde el día [fecha de ingreso], desempeñándose en el cargo de [cargo], en [lugar de prestación de servicios], bajo una jornada de [jornada de trabajo], y con una remuneración mensual de $[________] para efectos contractuales y legales.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SEGUNDO: Término de la relación laboral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La relación laboral terminó con fecha [fecha de término], por la causal establecida en el artículo [159 N° ___ / 160 N° ___ / 161 inciso ___ / otra norma aplicable] del Código del Trabajo, esto es, [descripción breve de la causal invocada].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TERCERO: Prestaciones, haberes e indemnizaciones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Con motivo del término de la relación laboral, el Empleador paga y el/la Trabajador(a) declara recibir, a su entera y total satisfacción, las siguientes sumas, sin perjuicio de la eventual reserva de derechos que pueda incorporarse expresamente en este instrumento: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06"/>
        <w:gridCol w:w="2381"/>
      </w:tblGrid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 w:val="0"/>
                <w:sz w:val="21"/>
              </w:rPr>
              <w:t>Remuneraciones pendientes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$ [________]</w:t>
            </w:r>
          </w:p>
        </w:tc>
      </w:tr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 w:val="0"/>
                <w:sz w:val="21"/>
              </w:rPr>
              <w:t>Feriado legal y/o proporcional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$ [________]</w:t>
            </w:r>
          </w:p>
        </w:tc>
      </w:tr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 w:val="0"/>
                <w:sz w:val="21"/>
              </w:rPr>
              <w:t>Indemnización sustitutiva del aviso previo, si corresponde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$ [________]</w:t>
            </w:r>
          </w:p>
        </w:tc>
      </w:tr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 w:val="0"/>
                <w:sz w:val="21"/>
              </w:rPr>
              <w:t>Indemnización por años de servicio, si corresponde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$ [________]</w:t>
            </w:r>
          </w:p>
        </w:tc>
      </w:tr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 w:val="0"/>
                <w:sz w:val="21"/>
              </w:rPr>
              <w:t>Otras prestaciones / descuentos autorizados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$ [________]</w:t>
            </w:r>
          </w:p>
        </w:tc>
      </w:tr>
      <w:tr>
        <w:tc>
          <w:tcPr>
            <w:tcW w:type="dxa" w:w="4703"/>
          </w:tcPr>
          <w:p>
            <w:pPr>
              <w:spacing w:after="0" w:before="0" w:line="276" w:lineRule="auto"/>
              <w:jc w:val="left"/>
            </w:pPr>
            <w:r/>
            <w:r>
              <w:rPr>
                <w:rFonts w:ascii="Arial" w:hAnsi="Arial" w:eastAsia="Arial"/>
                <w:b/>
                <w:sz w:val="21"/>
              </w:rPr>
              <w:t>TOTAL</w:t>
            </w:r>
          </w:p>
        </w:tc>
        <w:tc>
          <w:tcPr>
            <w:tcW w:type="dxa" w:w="4703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/>
                <w:sz w:val="21"/>
              </w:rPr>
              <w:t>$ [________]</w:t>
            </w:r>
          </w:p>
        </w:tc>
      </w:tr>
    </w:tbl>
    <w:p/>
    <w:p>
      <w:pPr>
        <w:spacing w:before="120" w:after="60"/>
      </w:pPr>
      <w:r>
        <w:rPr>
          <w:rFonts w:ascii="Arial" w:hAnsi="Arial" w:eastAsia="Arial"/>
          <w:b/>
          <w:sz w:val="23"/>
        </w:rPr>
        <w:t>CUARTO: Forma y fecha de pago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Las sumas antes indicadas se pagan en este acto / se ponen a disposición del/de la Trabajador(a) mediante [transferencia / vale vista / cheque / otro], con fecha [________], a la cuenta o medio de pago individualizado como [________].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QUINTO: Declaración de conformidad y reserva de derechos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El/la Trabajador(a) declara que, salvo lo que se reserve expresamente a continuación, nada se le adeuda por concepto de remuneraciones, feriados, horas extraordinarias, cotizaciones, indemnizaciones ni por ningún otro concepto derivado de la relación laboral terminada.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[Elegir una de las siguientes opciones y eliminar la que no corresponda:]</w:t>
      </w:r>
    </w:p>
    <w:p>
      <w:pPr>
        <w:spacing w:line="276" w:lineRule="auto" w:after="40"/>
        <w:ind w:left="340" w:hanging="170"/>
        <w:jc w:val="left"/>
      </w:pPr>
      <w:r>
        <w:rPr>
          <w:rFonts w:ascii="Arial" w:hAnsi="Arial" w:eastAsia="Arial"/>
          <w:sz w:val="20"/>
        </w:rPr>
        <w:t>• Sin reserva de derechos: El/la Trabajador(a) firma el presente finiquito sin formular reserva de derechos.</w:t>
      </w:r>
    </w:p>
    <w:p>
      <w:pPr>
        <w:spacing w:line="276" w:lineRule="auto" w:after="40"/>
        <w:ind w:left="340" w:hanging="170"/>
        <w:jc w:val="left"/>
      </w:pPr>
      <w:r>
        <w:rPr>
          <w:rFonts w:ascii="Arial" w:hAnsi="Arial" w:eastAsia="Arial"/>
          <w:sz w:val="20"/>
        </w:rPr>
        <w:t>• Con reserva de derechos: El/la Trabajador(a) formula expresa reserva de derechos respecto de [indicar materias, montos o acciones que se reservan], la que deberá quedar redactada de manera específica y expresa en este mismo instrumento.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SEXTO: Cotizaciones previsionales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El Empleador declara encontrarse al día en el pago de las cotizaciones previsionales y de seguridad social del/de la Trabajador(a) hasta el mes de [________], acompañando o poniendo a disposición los comprobantes correspondientes, cuando proceda.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SÉPTIMO: Lectura, aceptación y ratificación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Leído íntegramente el presente instrumento, las partes lo firman en señal de aceptación, dejando constancia de que este finiquito deberá cumplir con las formalidades legales de firma y ratificación o suscripción ante el ministro de fe que corresponda para que produzca plenamente sus efectos.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406"/>
            <w:shd w:fill="F2F2F2"/>
            <w:vAlign w:val="center"/>
          </w:tcPr>
          <w:p>
            <w:pPr>
              <w:spacing w:after="60" w:line="264" w:lineRule="auto"/>
            </w:pPr>
            <w:r>
              <w:rPr>
                <w:rFonts w:ascii="Arial" w:hAnsi="Arial" w:eastAsia="Arial"/>
                <w:b/>
                <w:sz w:val="21"/>
              </w:rPr>
              <w:t>Nota práctica para usar este formato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El finiquito, la renuncia y el mutuo acuerdo deben constar por escrito; además, el instrumento que no sea firmado conforme a la ley o ratificado ante ministro de fe no podrá ser invocado por el empleador.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El finiquito y su pago deben ponerse a disposición del trabajador dentro de 10 días hábiles contados desde la separación, salvo acuerdo distinto de las partes.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Revisar siempre causal de término, cálculo de feriado, cotizaciones, descuentos permitidos y, si corresponde, la redacción exacta de la reserva de derechos.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Este modelo es referencial y debe adaptarse al caso concreto, a la forma de suscripción utilizada y a la documentación de respaldo disponible.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br/>
              <w:br/>
              <w:t>_______________________________</w:t>
            </w:r>
          </w:p>
        </w:tc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br/>
              <w:br/>
              <w:t>_______________________________</w:t>
            </w:r>
          </w:p>
        </w:tc>
      </w:tr>
      <w:tr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/>
                <w:sz w:val="21"/>
              </w:rPr>
              <w:t>EMPLEADOR</w:t>
            </w:r>
          </w:p>
        </w:tc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/>
                <w:sz w:val="21"/>
              </w:rPr>
              <w:t>TRABAJADOR(A)</w:t>
            </w:r>
          </w:p>
        </w:tc>
      </w:tr>
      <w:tr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Firma</w:t>
            </w:r>
          </w:p>
        </w:tc>
        <w:tc>
          <w:tcPr>
            <w:tcW w:type="dxa" w:w="4703"/>
            <w:vAlign w:val="center"/>
          </w:tcPr>
          <w:p>
            <w:pPr>
              <w:spacing w:after="0" w:before="0" w:line="276" w:lineRule="auto"/>
              <w:jc w:val="center"/>
            </w:pPr>
            <w:r/>
            <w:r>
              <w:rPr>
                <w:rFonts w:ascii="Arial" w:hAnsi="Arial" w:eastAsia="Arial"/>
                <w:b w:val="0"/>
                <w:sz w:val="21"/>
              </w:rPr>
              <w:t>Firma</w:t>
            </w:r>
          </w:p>
        </w:tc>
      </w:tr>
    </w:tbl>
    <w:p/>
    <w:p>
      <w:pPr>
        <w:spacing w:before="120" w:after="60"/>
      </w:pPr>
      <w:r>
        <w:rPr>
          <w:rFonts w:ascii="Arial" w:hAnsi="Arial" w:eastAsia="Arial"/>
          <w:b/>
          <w:sz w:val="23"/>
        </w:rPr>
        <w:t>RATIFICACIÓN / MINISTRO DE FE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Ratificado ante [inspector(a) del trabajo / notario(a) público(a) / presidente(a) del sindicato / delegado(a) del personal o sindical, según corresponda], con fecha [________].</w:t>
      </w:r>
    </w:p>
    <w:sectPr w:rsidR="00FC693F" w:rsidRPr="0006063C" w:rsidSect="00034616">
      <w:foot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 w:eastAsia="Arial"/>
        <w:i/>
        <w:sz w:val="17"/>
      </w:rPr>
      <w:t>NexoAbogados | Recurso descargable referencial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